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tbl>
      <w:tblPr>
        <w:tblStyle w:val="Tabela-Siatka"/>
        <w:tblW w:w="13603" w:type="dxa"/>
        <w:tblLayout w:type="fixed"/>
        <w:tblLook w:val="0000" w:firstRow="0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3539"/>
        <w:gridCol w:w="10064"/>
      </w:tblGrid>
      <w:tr w:rsidR="00A31A11" w:rsidRPr="00E966CD" w14:paraId="03CCFBC4" w14:textId="77777777" w:rsidTr="007A5BF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19A487EF" w14:textId="00BCCBF5" w:rsidR="00A31A11" w:rsidRPr="00C27622" w:rsidRDefault="007A5BF5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</w:rPr>
              <w:t>Beneficjent pomocy de minimis</w:t>
            </w: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064" w:type="dxa"/>
          </w:tcPr>
          <w:p w14:paraId="57FF9A3D" w14:textId="77777777" w:rsidR="00A31A11" w:rsidRPr="00E966CD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tr w:rsidR="00A31A11" w:rsidRPr="00E966CD" w14:paraId="5A7B1B6F" w14:textId="77777777" w:rsidTr="007A5BF5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69E34D5E" w14:textId="77777777" w:rsidR="00A31A11" w:rsidRPr="00C27622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10064" w:type="dxa"/>
          </w:tcPr>
          <w:p w14:paraId="501BEDB5" w14:textId="77777777" w:rsidR="00A31A11" w:rsidRPr="00E966CD" w:rsidRDefault="00A31A11" w:rsidP="00B00B8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8F40D" w14:textId="3D51E651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675DA05B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B469B2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 w:rsidRPr="00384B0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1845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7D495188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00C9B7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9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B469B2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B469B2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B469B2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218CF" w14:textId="77777777" w:rsidR="00604DF4" w:rsidRDefault="00604DF4" w:rsidP="003D1CC3">
      <w:pPr>
        <w:spacing w:after="0" w:line="240" w:lineRule="auto"/>
      </w:pPr>
      <w:r>
        <w:separator/>
      </w:r>
    </w:p>
  </w:endnote>
  <w:endnote w:type="continuationSeparator" w:id="0">
    <w:p w14:paraId="4FE237A1" w14:textId="77777777" w:rsidR="00604DF4" w:rsidRDefault="00604DF4" w:rsidP="003D1CC3">
      <w:pPr>
        <w:spacing w:after="0" w:line="240" w:lineRule="auto"/>
      </w:pPr>
      <w:r>
        <w:continuationSeparator/>
      </w:r>
    </w:p>
  </w:endnote>
  <w:endnote w:type="continuationNotice" w:id="1">
    <w:p w14:paraId="38B70ADF" w14:textId="77777777" w:rsidR="00604DF4" w:rsidRDefault="00604D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03CEE543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AD6D4" w14:textId="77777777" w:rsidR="00604DF4" w:rsidRDefault="00604DF4" w:rsidP="003D1CC3">
      <w:pPr>
        <w:spacing w:after="0" w:line="240" w:lineRule="auto"/>
      </w:pPr>
      <w:r>
        <w:separator/>
      </w:r>
    </w:p>
  </w:footnote>
  <w:footnote w:type="continuationSeparator" w:id="0">
    <w:p w14:paraId="070071B1" w14:textId="77777777" w:rsidR="00604DF4" w:rsidRDefault="00604DF4" w:rsidP="003D1CC3">
      <w:pPr>
        <w:spacing w:after="0" w:line="240" w:lineRule="auto"/>
      </w:pPr>
      <w:r>
        <w:continuationSeparator/>
      </w:r>
    </w:p>
  </w:footnote>
  <w:footnote w:type="continuationNotice" w:id="1">
    <w:p w14:paraId="6CD40FE5" w14:textId="77777777" w:rsidR="00604DF4" w:rsidRDefault="00604DF4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84B08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4DF4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11FF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337F"/>
    <w:rsid w:val="00A64292"/>
    <w:rsid w:val="00A71BC3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69B2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1470D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4C78"/>
    <w:rsid w:val="00EC5C9A"/>
    <w:rsid w:val="00EE34F5"/>
    <w:rsid w:val="00EF1BDC"/>
    <w:rsid w:val="00EF27AD"/>
    <w:rsid w:val="00EF2EE0"/>
    <w:rsid w:val="00EF376F"/>
    <w:rsid w:val="00EF5F36"/>
    <w:rsid w:val="00EF7D26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748C9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Dąbek Justyna</DisplayName>
        <AccountId>53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9BEBA-F251-4930-B794-93CF981D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71342-074C-422C-82A4-E8039273B44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67045f44-ec46-4ccc-a0f5-6e6600517be9"/>
    <ds:schemaRef ds:uri="http://schemas.openxmlformats.org/package/2006/metadata/core-properties"/>
    <ds:schemaRef ds:uri="http://schemas.microsoft.com/office/infopath/2007/PartnerControls"/>
    <ds:schemaRef ds:uri="ea1f0649-767e-4101-ac42-4c88ca8afb4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06887D-3491-45AC-B415-C6AEAAE9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Musiał Ewelina</cp:lastModifiedBy>
  <cp:revision>9</cp:revision>
  <dcterms:created xsi:type="dcterms:W3CDTF">2024-04-18T08:25:00Z</dcterms:created>
  <dcterms:modified xsi:type="dcterms:W3CDTF">2024-04-22T11:10:00Z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